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9"/>
          <w:tab w:val="right" w:pos="4253" w:leader="dot"/>
          <w:tab w:val="left" w:pos="5670" w:leader="none"/>
          <w:tab w:val="right" w:pos="9072" w:leader="dot"/>
        </w:tabs>
        <w:suppressAutoHyphens w:val="true"/>
        <w:rPr>
          <w:sz w:val="22"/>
          <w:szCs w:val="22"/>
        </w:rPr>
      </w:pPr>
      <w:r>
        <w:rPr>
          <w:sz w:val="22"/>
          <w:szCs w:val="22"/>
        </w:rPr>
        <w:t>Świebodzin , dnia</w:t>
        <w:tab/>
      </w:r>
    </w:p>
    <w:p>
      <w:pPr>
        <w:pStyle w:val="Normal"/>
        <w:widowControl w:val="false"/>
        <w:suppressAutoHyphens w:val="true"/>
        <w:rPr>
          <w:i/>
          <w:i/>
          <w:iCs/>
          <w:color w:val="333333"/>
          <w:sz w:val="22"/>
          <w:szCs w:val="22"/>
        </w:rPr>
      </w:pPr>
      <w:r>
        <w:rPr>
          <w:i/>
          <w:iCs/>
          <w:color w:val="333333"/>
          <w:sz w:val="22"/>
          <w:szCs w:val="22"/>
        </w:rPr>
        <w:t>Imię i nazwisko/Nazwa przedsiębiorcy</w:t>
      </w:r>
    </w:p>
    <w:p>
      <w:pPr>
        <w:pStyle w:val="Normal"/>
        <w:widowControl w:val="false"/>
        <w:tabs>
          <w:tab w:val="clear" w:pos="709"/>
          <w:tab w:val="right" w:pos="4253" w:leader="dot"/>
        </w:tabs>
        <w:suppressAutoHyphens w:val="true"/>
        <w:spacing w:before="120" w:after="0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widowControl w:val="false"/>
        <w:tabs>
          <w:tab w:val="clear" w:pos="709"/>
          <w:tab w:val="right" w:pos="4253" w:leader="dot"/>
        </w:tabs>
        <w:suppressAutoHyphens w:val="true"/>
        <w:spacing w:before="360" w:after="0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widowControl w:val="false"/>
        <w:suppressAutoHyphens w:val="true"/>
        <w:rPr>
          <w:i/>
          <w:i/>
          <w:iCs/>
          <w:color w:val="333333"/>
          <w:sz w:val="22"/>
          <w:szCs w:val="22"/>
        </w:rPr>
      </w:pPr>
      <w:r>
        <w:rPr>
          <w:i/>
          <w:iCs/>
          <w:color w:val="333333"/>
          <w:sz w:val="22"/>
          <w:szCs w:val="22"/>
        </w:rPr>
        <w:t xml:space="preserve">Adres zamieszkania/siedziby </w:t>
      </w:r>
    </w:p>
    <w:p>
      <w:pPr>
        <w:pStyle w:val="Normal"/>
        <w:widowControl w:val="false"/>
        <w:tabs>
          <w:tab w:val="clear" w:pos="709"/>
          <w:tab w:val="right" w:pos="4253" w:leader="dot"/>
        </w:tabs>
        <w:suppressAutoHyphens w:val="true"/>
        <w:spacing w:before="120" w:after="0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widowControl w:val="false"/>
        <w:suppressAutoHyphens w:val="true"/>
        <w:rPr>
          <w:i/>
          <w:i/>
          <w:iCs/>
          <w:color w:val="333333"/>
          <w:sz w:val="22"/>
          <w:szCs w:val="22"/>
        </w:rPr>
      </w:pPr>
      <w:r>
        <w:rPr>
          <w:i/>
          <w:iCs/>
          <w:color w:val="333333"/>
          <w:sz w:val="22"/>
          <w:szCs w:val="22"/>
        </w:rPr>
        <w:t>Identyfikator podatkowy (NIP, PESEL)</w:t>
      </w:r>
    </w:p>
    <w:p>
      <w:pPr>
        <w:pStyle w:val="Normal"/>
        <w:widowControl w:val="false"/>
        <w:tabs>
          <w:tab w:val="clear" w:pos="709"/>
          <w:tab w:val="right" w:pos="4253" w:leader="dot"/>
        </w:tabs>
        <w:suppressAutoHyphens w:val="true"/>
        <w:spacing w:before="120" w:after="0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widowControl w:val="false"/>
        <w:suppressAutoHyphens w:val="true"/>
        <w:rPr>
          <w:i/>
          <w:i/>
          <w:iCs/>
          <w:color w:val="333333"/>
          <w:sz w:val="22"/>
          <w:szCs w:val="22"/>
        </w:rPr>
      </w:pPr>
      <w:r>
        <w:rPr>
          <w:i/>
          <w:iCs/>
          <w:color w:val="333333"/>
          <w:sz w:val="22"/>
          <w:szCs w:val="22"/>
        </w:rPr>
        <w:t>Telefon kontaktowy, e-mail</w:t>
      </w:r>
    </w:p>
    <w:p>
      <w:pPr>
        <w:pStyle w:val="Normal"/>
        <w:widowControl w:val="false"/>
        <w:suppressAutoHyphens w:val="true"/>
        <w:spacing w:before="480" w:after="0"/>
        <w:ind w:left="5664" w:right="0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Burmistrz Świebodzina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ab/>
        <w:tab/>
        <w:t>ul. Rynkowa 2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ab/>
        <w:tab/>
        <w:t>66-200 Świebodzin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</w:t>
      </w:r>
    </w:p>
    <w:p>
      <w:pPr>
        <w:pStyle w:val="Normal"/>
        <w:widowControl w:val="false"/>
        <w:suppressAutoHyphens w:val="true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udzielenie ulgi w podatku od nieruchomości</w:t>
      </w:r>
    </w:p>
    <w:p>
      <w:pPr>
        <w:pStyle w:val="Normal"/>
        <w:widowControl w:val="false"/>
        <w:suppressAutoHyphens w:val="true"/>
        <w:jc w:val="center"/>
        <w:rPr/>
      </w:pPr>
      <w:r>
        <w:rPr>
          <w:b/>
          <w:bCs/>
          <w:sz w:val="22"/>
          <w:szCs w:val="22"/>
        </w:rPr>
        <w:t xml:space="preserve">w ramach </w:t>
      </w:r>
      <w:r>
        <w:rPr>
          <w:b/>
          <w:sz w:val="22"/>
          <w:szCs w:val="22"/>
        </w:rPr>
        <w:t>„Pakietu Pomocy Przedsiębiorcom”</w:t>
      </w:r>
      <w:r>
        <w:rPr>
          <w:b/>
          <w:bCs/>
          <w:sz w:val="22"/>
          <w:szCs w:val="22"/>
        </w:rPr>
        <w:t>*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before="240" w:after="0"/>
        <w:ind w:left="284" w:right="0" w:hanging="284"/>
        <w:contextualSpacing/>
        <w:jc w:val="both"/>
        <w:rPr/>
      </w:pPr>
      <w:r>
        <w:rPr>
          <w:rFonts w:ascii="Times New Roman" w:hAnsi="Times New Roman"/>
          <w:b/>
        </w:rPr>
        <w:t>Na podstawie art. 67a § 1 ustawy z dnia 29 sierpnia 1997 r. Ordynacja podatkowa</w:t>
        <w:br/>
        <w:t>(Dz. U. z 2019, poz. 900 ze zm.) w</w:t>
      </w:r>
      <w:r>
        <w:rPr>
          <w:rFonts w:ascii="Times New Roman" w:hAnsi="Times New Roman"/>
          <w:b/>
          <w:bCs/>
          <w:color w:val="000000"/>
        </w:rPr>
        <w:t>noszę o przyznanie ulgi z tytułu podatku od nieruchomości,</w:t>
      </w:r>
    </w:p>
    <w:p>
      <w:pPr>
        <w:pStyle w:val="ListParagraph"/>
        <w:widowControl w:val="false"/>
        <w:suppressAutoHyphens w:val="true"/>
        <w:spacing w:before="240" w:after="0"/>
        <w:contextualSpacing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ListParagraph"/>
        <w:spacing w:lineRule="auto" w:line="240" w:before="120" w:after="0"/>
        <w:ind w:left="284" w:right="0" w:hanging="284"/>
        <w:contextualSpacing/>
        <w:rPr/>
      </w:pPr>
      <w:bookmarkStart w:id="0" w:name="__DdeLink__189_3510486298"/>
      <w:r>
        <w:rPr>
          <w:rFonts w:eastAsia="Symbol" w:cs="Symbol" w:ascii="Times New Roman" w:hAnsi="Times New Roman"/>
        </w:rPr>
        <w:t>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  <w:color w:val="000000"/>
        </w:rPr>
        <w:t>która będzie stanowiła pomoc de minimis</w:t>
      </w:r>
      <w:bookmarkEnd w:id="0"/>
    </w:p>
    <w:p>
      <w:pPr>
        <w:pStyle w:val="ListParagraph"/>
        <w:spacing w:lineRule="auto" w:line="240" w:before="120" w:after="0"/>
        <w:ind w:left="284" w:right="0" w:hanging="284"/>
        <w:contextualSpacing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ListParagraph"/>
        <w:spacing w:lineRule="auto" w:line="240" w:before="120" w:after="0"/>
        <w:ind w:left="284" w:right="0" w:hanging="284"/>
        <w:contextualSpacing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lub,</w:t>
      </w:r>
    </w:p>
    <w:p>
      <w:pPr>
        <w:pStyle w:val="ListParagraph"/>
        <w:spacing w:lineRule="auto" w:line="240" w:before="120" w:after="0"/>
        <w:ind w:left="284" w:right="0" w:hanging="284"/>
        <w:contextualSpacing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ListParagraph"/>
        <w:spacing w:lineRule="auto" w:line="240" w:before="120" w:after="0"/>
        <w:ind w:left="284" w:right="0" w:hanging="284"/>
        <w:contextualSpacing/>
        <w:jc w:val="both"/>
        <w:rPr/>
      </w:pPr>
      <w:r>
        <w:rPr>
          <w:rFonts w:eastAsia="Symbol" w:cs="Symbol" w:ascii="Times New Roman" w:hAnsi="Times New Roman"/>
          <w:bCs/>
          <w:color w:val="000000"/>
          <w:sz w:val="24"/>
          <w:szCs w:val="24"/>
        </w:rPr>
        <w:t>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która będzie stanowiła pomoc publiczną  mającą na celu zaradzenie poważnym zaburzeniom w gospodarce, zgodnie z warunkami zawartymi w ramach Komunikatu Komisji Europejskiej dot. Tymczasowych ram środków pomocy państwa w celu wsparcia gospodarki w kontekście trwającej epidemii COVID-19 (2020/C I/01)  (Dz.Urz. UE C 911  z 20.03.2020, str. 1)</w:t>
      </w:r>
    </w:p>
    <w:p>
      <w:pPr>
        <w:pStyle w:val="Normal"/>
        <w:spacing w:before="120" w:after="0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 formie**</w:t>
      </w:r>
    </w:p>
    <w:p>
      <w:pPr>
        <w:pStyle w:val="Normal"/>
        <w:spacing w:before="120" w:after="0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a) osoby prawne, jednostki organizacyjne (raty od kwietnia do czerwca 2020 r.)</w:t>
      </w:r>
    </w:p>
    <w:p>
      <w:pPr>
        <w:pStyle w:val="Normal"/>
        <w:spacing w:before="120" w:after="0"/>
        <w:ind w:left="284" w:right="0" w:hanging="284"/>
        <w:rPr/>
      </w:pPr>
      <w:r>
        <w:rPr>
          <w:rFonts w:eastAsia="Symbol" w:cs="Symbol"/>
          <w:sz w:val="22"/>
          <w:szCs w:val="22"/>
        </w:rPr>
        <w:t></w:t>
      </w:r>
      <w:r>
        <w:rPr>
          <w:sz w:val="22"/>
          <w:szCs w:val="22"/>
        </w:rPr>
        <w:tab/>
        <w:t>odroczenia terminu płatności …………………………………..(należy wskazać raty) na okres:</w:t>
      </w:r>
    </w:p>
    <w:p>
      <w:pPr>
        <w:pStyle w:val="Normal"/>
        <w:tabs>
          <w:tab w:val="clear" w:pos="709"/>
          <w:tab w:val="left" w:pos="2268" w:leader="none"/>
          <w:tab w:val="left" w:pos="4536" w:leader="none"/>
          <w:tab w:val="left" w:pos="6804" w:leader="none"/>
        </w:tabs>
        <w:spacing w:before="120" w:after="0"/>
        <w:jc w:val="center"/>
        <w:rPr/>
      </w:pPr>
      <w:r>
        <w:rPr>
          <w:rFonts w:eastAsia="Symbol" w:cs="Symbol"/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3 miesięcy</w:t>
        <w:tab/>
      </w:r>
      <w:r>
        <w:rPr>
          <w:rFonts w:eastAsia="Symbol" w:cs="Symbol"/>
          <w:sz w:val="22"/>
          <w:szCs w:val="22"/>
        </w:rPr>
        <w:t></w:t>
      </w:r>
      <w:r>
        <w:rPr>
          <w:sz w:val="22"/>
          <w:szCs w:val="22"/>
        </w:rPr>
        <w:t xml:space="preserve"> 4 miesięcy</w:t>
        <w:tab/>
      </w:r>
      <w:r>
        <w:rPr>
          <w:rFonts w:eastAsia="Symbol" w:cs="Symbol"/>
          <w:sz w:val="22"/>
          <w:szCs w:val="22"/>
        </w:rPr>
        <w:t></w:t>
      </w:r>
      <w:r>
        <w:rPr>
          <w:sz w:val="22"/>
          <w:szCs w:val="22"/>
        </w:rPr>
        <w:t xml:space="preserve"> 5 miesięcy</w:t>
        <w:tab/>
      </w:r>
      <w:r>
        <w:rPr>
          <w:rFonts w:eastAsia="Symbol" w:cs="Symbol"/>
          <w:sz w:val="22"/>
          <w:szCs w:val="22"/>
        </w:rPr>
        <w:t></w:t>
      </w:r>
      <w:r>
        <w:rPr>
          <w:sz w:val="22"/>
          <w:szCs w:val="22"/>
        </w:rPr>
        <w:t xml:space="preserve"> 6 miesięcy</w:t>
      </w:r>
    </w:p>
    <w:p>
      <w:pPr>
        <w:pStyle w:val="Normal"/>
        <w:spacing w:before="120" w:after="0"/>
        <w:rPr>
          <w:sz w:val="22"/>
          <w:szCs w:val="22"/>
        </w:rPr>
      </w:pPr>
      <w:r>
        <w:rPr>
          <w:sz w:val="22"/>
          <w:szCs w:val="22"/>
        </w:rPr>
        <w:t>od ustawowego terminu płatności raty,</w:t>
      </w:r>
    </w:p>
    <w:p>
      <w:pPr>
        <w:pStyle w:val="Normal"/>
        <w:spacing w:before="12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right" w:pos="9072" w:leader="dot"/>
        </w:tabs>
        <w:spacing w:before="120" w:after="0"/>
        <w:ind w:left="284" w:right="0" w:hanging="284"/>
        <w:rPr/>
      </w:pPr>
      <w:r>
        <w:rPr>
          <w:rFonts w:eastAsia="Symbol" w:cs="Symbol"/>
          <w:sz w:val="22"/>
          <w:szCs w:val="22"/>
        </w:rPr>
        <w:t></w:t>
      </w:r>
      <w:r>
        <w:rPr>
          <w:sz w:val="22"/>
          <w:szCs w:val="22"/>
        </w:rPr>
        <w:tab/>
        <w:t>rozłożenia na raty zapłaty:</w:t>
      </w:r>
      <w:r>
        <w:rPr>
          <w:rFonts w:eastAsia="Symbol" w:cs="Symbol"/>
          <w:sz w:val="22"/>
          <w:szCs w:val="22"/>
        </w:rPr>
        <w:t>………………………………………………………………………….</w:t>
      </w:r>
    </w:p>
    <w:p>
      <w:pPr>
        <w:pStyle w:val="Normal"/>
        <w:tabs>
          <w:tab w:val="clear" w:pos="709"/>
          <w:tab w:val="left" w:pos="2977" w:leader="none"/>
        </w:tabs>
        <w:spacing w:before="120" w:after="0"/>
        <w:ind w:left="567" w:right="0" w:hanging="283"/>
        <w:rPr>
          <w:rFonts w:eastAsia="Symbol" w:cs="Symbol"/>
          <w:sz w:val="22"/>
          <w:szCs w:val="22"/>
        </w:rPr>
      </w:pPr>
      <w:r>
        <w:rPr>
          <w:rFonts w:eastAsia="Symbol" w:cs="Symbol"/>
          <w:sz w:val="22"/>
          <w:szCs w:val="22"/>
        </w:rPr>
        <w:tab/>
        <w:tab/>
        <w:tab/>
        <w:tab/>
        <w:t xml:space="preserve">(proszę wskazać ratę podatku) </w:t>
      </w:r>
    </w:p>
    <w:p>
      <w:pPr>
        <w:pStyle w:val="Normal"/>
        <w:tabs>
          <w:tab w:val="clear" w:pos="709"/>
          <w:tab w:val="right" w:pos="4962" w:leader="dot"/>
        </w:tabs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>Liczba proponowanych rat (maksymalnie 6) …………………...</w:t>
      </w:r>
    </w:p>
    <w:p>
      <w:pPr>
        <w:pStyle w:val="Normal"/>
        <w:tabs>
          <w:tab w:val="clear" w:pos="709"/>
          <w:tab w:val="right" w:pos="3402" w:leader="none"/>
        </w:tabs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>Proponowany harmonogram spłaty (maksymalnie płatność ostatniej raty 15 grudnia 2020 r.):</w:t>
      </w:r>
    </w:p>
    <w:p>
      <w:pPr>
        <w:pStyle w:val="Normal"/>
        <w:tabs>
          <w:tab w:val="clear" w:pos="709"/>
          <w:tab w:val="right" w:pos="4536" w:leader="dot"/>
        </w:tabs>
        <w:spacing w:before="120" w:after="0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tabs>
          <w:tab w:val="clear" w:pos="709"/>
          <w:tab w:val="right" w:pos="4536" w:leader="dot"/>
        </w:tabs>
        <w:spacing w:before="120" w:after="0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tabs>
          <w:tab w:val="clear" w:pos="709"/>
          <w:tab w:val="right" w:pos="4536" w:leader="dot"/>
        </w:tabs>
        <w:spacing w:before="120" w:after="0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tabs>
          <w:tab w:val="clear" w:pos="709"/>
          <w:tab w:val="right" w:pos="4536" w:leader="dot"/>
        </w:tabs>
        <w:spacing w:before="120" w:after="0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tabs>
          <w:tab w:val="clear" w:pos="709"/>
          <w:tab w:val="right" w:pos="4536" w:leader="dot"/>
        </w:tabs>
        <w:spacing w:before="12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right" w:pos="9072" w:leader="dot"/>
        </w:tabs>
        <w:spacing w:before="120" w:after="0"/>
        <w:ind w:left="284" w:right="0" w:hanging="284"/>
        <w:rPr/>
      </w:pPr>
      <w:r>
        <w:rPr>
          <w:rFonts w:eastAsia="Symbol" w:cs="Symbol"/>
          <w:sz w:val="22"/>
          <w:szCs w:val="22"/>
        </w:rPr>
        <w:t></w:t>
      </w:r>
      <w:r>
        <w:rPr>
          <w:sz w:val="22"/>
          <w:szCs w:val="22"/>
        </w:rPr>
        <w:tab/>
        <w:t>umorzenie zaległości podatkowej w podatku od nieruchomości wraz z odsetkami obejmującej raty…………………..</w:t>
      </w:r>
    </w:p>
    <w:p>
      <w:pPr>
        <w:pStyle w:val="Normal"/>
        <w:spacing w:before="240" w:after="0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b) osoby fizyczne prowadzące działalność gospodarczą (rata II za 2020 r.)</w:t>
      </w:r>
    </w:p>
    <w:p>
      <w:pPr>
        <w:pStyle w:val="Normal"/>
        <w:spacing w:before="120" w:after="0"/>
        <w:ind w:left="284" w:right="0" w:hanging="284"/>
        <w:rPr/>
      </w:pPr>
      <w:r>
        <w:rPr>
          <w:rFonts w:eastAsia="Symbol" w:cs="Symbol"/>
          <w:sz w:val="22"/>
          <w:szCs w:val="22"/>
        </w:rPr>
        <w:t></w:t>
      </w:r>
      <w:r>
        <w:rPr>
          <w:sz w:val="22"/>
          <w:szCs w:val="22"/>
        </w:rPr>
        <w:tab/>
        <w:t>odroczenia terminu płatności II raty na okres:</w:t>
      </w:r>
    </w:p>
    <w:p>
      <w:pPr>
        <w:pStyle w:val="Normal"/>
        <w:tabs>
          <w:tab w:val="clear" w:pos="709"/>
          <w:tab w:val="left" w:pos="2268" w:leader="none"/>
          <w:tab w:val="left" w:pos="4536" w:leader="none"/>
          <w:tab w:val="left" w:pos="6804" w:leader="none"/>
        </w:tabs>
        <w:spacing w:before="120" w:after="0"/>
        <w:jc w:val="center"/>
        <w:rPr/>
      </w:pPr>
      <w:r>
        <w:rPr>
          <w:rFonts w:eastAsia="Symbol" w:cs="Symbol"/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3 miesięcy</w:t>
        <w:tab/>
      </w:r>
      <w:r>
        <w:rPr>
          <w:rFonts w:eastAsia="Symbol" w:cs="Symbol"/>
          <w:sz w:val="22"/>
          <w:szCs w:val="22"/>
        </w:rPr>
        <w:t></w:t>
      </w:r>
      <w:r>
        <w:rPr>
          <w:sz w:val="22"/>
          <w:szCs w:val="22"/>
        </w:rPr>
        <w:t xml:space="preserve"> 4 miesięcy</w:t>
        <w:tab/>
      </w:r>
      <w:r>
        <w:rPr>
          <w:rFonts w:eastAsia="Symbol" w:cs="Symbol"/>
          <w:sz w:val="22"/>
          <w:szCs w:val="22"/>
        </w:rPr>
        <w:t></w:t>
      </w:r>
      <w:r>
        <w:rPr>
          <w:sz w:val="22"/>
          <w:szCs w:val="22"/>
        </w:rPr>
        <w:t xml:space="preserve"> 5 miesięcy</w:t>
        <w:tab/>
      </w:r>
      <w:r>
        <w:rPr>
          <w:rFonts w:eastAsia="Symbol" w:cs="Symbol"/>
          <w:sz w:val="22"/>
          <w:szCs w:val="22"/>
        </w:rPr>
        <w:t></w:t>
      </w:r>
      <w:r>
        <w:rPr>
          <w:sz w:val="22"/>
          <w:szCs w:val="22"/>
        </w:rPr>
        <w:t xml:space="preserve"> 6 miesięcy</w:t>
      </w:r>
    </w:p>
    <w:p>
      <w:pPr>
        <w:pStyle w:val="Normal"/>
        <w:spacing w:before="120" w:after="0"/>
        <w:rPr>
          <w:sz w:val="22"/>
          <w:szCs w:val="22"/>
        </w:rPr>
      </w:pPr>
      <w:r>
        <w:rPr>
          <w:sz w:val="22"/>
          <w:szCs w:val="22"/>
        </w:rPr>
        <w:t>od ustawowego terminu płatności raty</w:t>
      </w:r>
    </w:p>
    <w:p>
      <w:pPr>
        <w:pStyle w:val="Normal"/>
        <w:spacing w:before="120" w:after="0"/>
        <w:ind w:left="284" w:right="0" w:hanging="284"/>
        <w:rPr/>
      </w:pPr>
      <w:r>
        <w:rPr>
          <w:rFonts w:eastAsia="Symbol" w:cs="Symbol"/>
          <w:sz w:val="22"/>
          <w:szCs w:val="22"/>
        </w:rPr>
        <w:t></w:t>
      </w:r>
      <w:r>
        <w:rPr>
          <w:sz w:val="22"/>
          <w:szCs w:val="22"/>
        </w:rPr>
        <w:tab/>
        <w:t>rozłożenia na raty II raty podatku</w:t>
      </w:r>
    </w:p>
    <w:p>
      <w:pPr>
        <w:pStyle w:val="Normal"/>
        <w:tabs>
          <w:tab w:val="clear" w:pos="709"/>
          <w:tab w:val="right" w:pos="4962" w:leader="dot"/>
        </w:tabs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Liczba proponowanych rat (maksymalnie 6) </w:t>
        <w:tab/>
      </w:r>
    </w:p>
    <w:p>
      <w:pPr>
        <w:pStyle w:val="Normal"/>
        <w:tabs>
          <w:tab w:val="clear" w:pos="709"/>
          <w:tab w:val="right" w:pos="3402" w:leader="none"/>
        </w:tabs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>Proponowany harmonogram spłaty (maksymalnie płatność ostatniej raty 15 grudnia 2020 r.):</w:t>
      </w:r>
    </w:p>
    <w:p>
      <w:pPr>
        <w:pStyle w:val="Normal"/>
        <w:tabs>
          <w:tab w:val="clear" w:pos="709"/>
          <w:tab w:val="right" w:pos="4536" w:leader="dot"/>
        </w:tabs>
        <w:spacing w:before="120" w:after="0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tabs>
          <w:tab w:val="clear" w:pos="709"/>
          <w:tab w:val="right" w:pos="4536" w:leader="dot"/>
        </w:tabs>
        <w:spacing w:before="120" w:after="0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tabs>
          <w:tab w:val="clear" w:pos="709"/>
          <w:tab w:val="right" w:pos="4536" w:leader="dot"/>
        </w:tabs>
        <w:spacing w:before="120" w:after="0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tabs>
          <w:tab w:val="clear" w:pos="709"/>
          <w:tab w:val="right" w:pos="4536" w:leader="dot"/>
        </w:tabs>
        <w:spacing w:before="120" w:after="0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tabs>
          <w:tab w:val="clear" w:pos="709"/>
          <w:tab w:val="right" w:pos="4536" w:leader="dot"/>
        </w:tabs>
        <w:spacing w:before="120" w:after="0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tabs>
          <w:tab w:val="clear" w:pos="709"/>
          <w:tab w:val="right" w:pos="4536" w:leader="dot"/>
        </w:tabs>
        <w:spacing w:before="120" w:after="0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tabs>
          <w:tab w:val="clear" w:pos="709"/>
          <w:tab w:val="right" w:pos="9072" w:leader="dot"/>
        </w:tabs>
        <w:spacing w:before="120" w:after="0"/>
        <w:ind w:left="284" w:right="0" w:hanging="284"/>
        <w:rPr/>
      </w:pPr>
      <w:r>
        <w:rPr>
          <w:rFonts w:eastAsia="Symbol" w:cs="Symbol"/>
          <w:sz w:val="22"/>
          <w:szCs w:val="22"/>
        </w:rPr>
        <w:t></w:t>
      </w:r>
      <w:r>
        <w:rPr>
          <w:sz w:val="22"/>
          <w:szCs w:val="22"/>
        </w:rPr>
        <w:tab/>
        <w:t>umorzenie zaległości podatkowej w podatku od nieruchomości wraz z odsetkami obejmującą II ratę podatku za 2020r.</w:t>
      </w:r>
    </w:p>
    <w:p>
      <w:pPr>
        <w:pStyle w:val="Normal"/>
        <w:spacing w:before="240" w:after="0"/>
        <w:ind w:left="284" w:right="0" w:hanging="284"/>
        <w:jc w:val="both"/>
        <w:rPr/>
      </w:pPr>
      <w:r>
        <w:rPr>
          <w:b/>
          <w:sz w:val="22"/>
          <w:szCs w:val="22"/>
        </w:rPr>
        <w:t>3.</w:t>
        <w:tab/>
        <w:t xml:space="preserve">Uzasadnienie wniosku </w:t>
      </w:r>
      <w:r>
        <w:rPr>
          <w:sz w:val="22"/>
          <w:szCs w:val="22"/>
        </w:rPr>
        <w:t>(należy wskazać skutki ogłoszenia stanu epidemii, w związku z zakażeniami koronawirusem COVID-19 dla prowadzonej działalności gospodarczej np. konieczność całkowitego lub częściowego zaprzestania prowadzenia działalności, zawieszenie działalności, brak dochodu)</w:t>
      </w:r>
    </w:p>
    <w:p>
      <w:pPr>
        <w:pStyle w:val="Normal"/>
        <w:tabs>
          <w:tab w:val="clear" w:pos="709"/>
          <w:tab w:val="right" w:pos="9070" w:leader="dot"/>
        </w:tabs>
        <w:spacing w:before="120" w:after="0"/>
        <w:jc w:val="both"/>
        <w:rPr/>
      </w:pPr>
      <w:r>
        <w:rPr/>
        <w:tab/>
      </w:r>
    </w:p>
    <w:p>
      <w:pPr>
        <w:pStyle w:val="Normal"/>
        <w:tabs>
          <w:tab w:val="clear" w:pos="709"/>
          <w:tab w:val="right" w:pos="9070" w:leader="dot"/>
        </w:tabs>
        <w:spacing w:before="120" w:after="0"/>
        <w:jc w:val="both"/>
        <w:rPr/>
      </w:pPr>
      <w:r>
        <w:rPr/>
        <w:tab/>
      </w:r>
    </w:p>
    <w:p>
      <w:pPr>
        <w:pStyle w:val="Normal"/>
        <w:tabs>
          <w:tab w:val="clear" w:pos="709"/>
          <w:tab w:val="right" w:pos="9070" w:leader="dot"/>
        </w:tabs>
        <w:spacing w:before="120" w:after="0"/>
        <w:jc w:val="both"/>
        <w:rPr/>
      </w:pPr>
      <w:r>
        <w:rPr/>
        <w:tab/>
      </w:r>
    </w:p>
    <w:p>
      <w:pPr>
        <w:pStyle w:val="Normal"/>
        <w:tabs>
          <w:tab w:val="clear" w:pos="709"/>
          <w:tab w:val="right" w:pos="9070" w:leader="dot"/>
        </w:tabs>
        <w:spacing w:before="120" w:after="0"/>
        <w:jc w:val="both"/>
        <w:rPr/>
      </w:pPr>
      <w:r>
        <w:rPr/>
        <w:tab/>
      </w:r>
    </w:p>
    <w:p>
      <w:pPr>
        <w:pStyle w:val="Normal"/>
        <w:tabs>
          <w:tab w:val="clear" w:pos="709"/>
          <w:tab w:val="right" w:pos="9070" w:leader="dot"/>
        </w:tabs>
        <w:spacing w:before="120" w:after="0"/>
        <w:jc w:val="both"/>
        <w:rPr/>
      </w:pPr>
      <w:r>
        <w:rPr/>
        <w:tab/>
      </w:r>
    </w:p>
    <w:p>
      <w:pPr>
        <w:pStyle w:val="Normal"/>
        <w:tabs>
          <w:tab w:val="clear" w:pos="709"/>
          <w:tab w:val="right" w:pos="9070" w:leader="dot"/>
        </w:tabs>
        <w:spacing w:before="120" w:after="0"/>
        <w:jc w:val="both"/>
        <w:rPr/>
      </w:pPr>
      <w:r>
        <w:rPr/>
        <w:tab/>
      </w:r>
    </w:p>
    <w:p>
      <w:pPr>
        <w:pStyle w:val="Normal"/>
        <w:tabs>
          <w:tab w:val="clear" w:pos="709"/>
          <w:tab w:val="right" w:pos="9070" w:leader="dot"/>
        </w:tabs>
        <w:spacing w:before="120" w:after="0"/>
        <w:jc w:val="both"/>
        <w:rPr/>
      </w:pPr>
      <w:r>
        <w:rPr/>
        <w:tab/>
      </w:r>
    </w:p>
    <w:p>
      <w:pPr>
        <w:pStyle w:val="Normal"/>
        <w:tabs>
          <w:tab w:val="clear" w:pos="709"/>
          <w:tab w:val="right" w:pos="9070" w:leader="dot"/>
        </w:tabs>
        <w:spacing w:before="120" w:after="0"/>
        <w:jc w:val="both"/>
        <w:rPr/>
      </w:pPr>
      <w:r>
        <w:rPr/>
        <w:tab/>
      </w:r>
    </w:p>
    <w:p>
      <w:pPr>
        <w:pStyle w:val="Normal"/>
        <w:tabs>
          <w:tab w:val="clear" w:pos="709"/>
          <w:tab w:val="right" w:pos="9070" w:leader="dot"/>
        </w:tabs>
        <w:spacing w:before="120" w:after="0"/>
        <w:jc w:val="both"/>
        <w:rPr/>
      </w:pPr>
      <w:r>
        <w:rPr/>
        <w:tab/>
      </w:r>
    </w:p>
    <w:p>
      <w:pPr>
        <w:pStyle w:val="Normal"/>
        <w:tabs>
          <w:tab w:val="clear" w:pos="709"/>
          <w:tab w:val="right" w:pos="9070" w:leader="dot"/>
        </w:tabs>
        <w:spacing w:before="120" w:after="0"/>
        <w:jc w:val="both"/>
        <w:rPr/>
      </w:pPr>
      <w:r>
        <w:rPr/>
        <w:tab/>
      </w:r>
    </w:p>
    <w:p>
      <w:pPr>
        <w:pStyle w:val="Normal"/>
        <w:tabs>
          <w:tab w:val="clear" w:pos="709"/>
          <w:tab w:val="right" w:pos="9070" w:leader="dot"/>
        </w:tabs>
        <w:spacing w:before="120" w:after="0"/>
        <w:jc w:val="both"/>
        <w:rPr/>
      </w:pPr>
      <w:r>
        <w:rPr/>
        <w:tab/>
      </w:r>
    </w:p>
    <w:p>
      <w:pPr>
        <w:pStyle w:val="Normal"/>
        <w:tabs>
          <w:tab w:val="clear" w:pos="709"/>
          <w:tab w:val="right" w:pos="9070" w:leader="dot"/>
        </w:tabs>
        <w:spacing w:before="120" w:after="0"/>
        <w:jc w:val="both"/>
        <w:rPr/>
      </w:pPr>
      <w:r>
        <w:rPr/>
        <w:tab/>
      </w:r>
    </w:p>
    <w:p>
      <w:pPr>
        <w:pStyle w:val="Normal"/>
        <w:tabs>
          <w:tab w:val="clear" w:pos="709"/>
          <w:tab w:val="right" w:pos="9070" w:leader="dot"/>
        </w:tabs>
        <w:spacing w:before="120" w:after="0"/>
        <w:jc w:val="both"/>
        <w:rPr/>
      </w:pPr>
      <w:r>
        <w:rPr/>
        <w:tab/>
      </w:r>
    </w:p>
    <w:p>
      <w:pPr>
        <w:pStyle w:val="Normal"/>
        <w:tabs>
          <w:tab w:val="clear" w:pos="709"/>
          <w:tab w:val="right" w:pos="9070" w:leader="dot"/>
        </w:tabs>
        <w:spacing w:before="120" w:after="0"/>
        <w:jc w:val="both"/>
        <w:rPr/>
      </w:pPr>
      <w:r>
        <w:rPr/>
        <w:tab/>
      </w:r>
    </w:p>
    <w:p>
      <w:pPr>
        <w:pStyle w:val="Normal"/>
        <w:tabs>
          <w:tab w:val="clear" w:pos="709"/>
          <w:tab w:val="right" w:pos="9070" w:leader="dot"/>
        </w:tabs>
        <w:spacing w:before="120" w:after="0"/>
        <w:jc w:val="both"/>
        <w:rPr/>
      </w:pPr>
      <w:r>
        <w:rPr/>
        <w:tab/>
      </w:r>
    </w:p>
    <w:p>
      <w:pPr>
        <w:pStyle w:val="Normal"/>
        <w:tabs>
          <w:tab w:val="clear" w:pos="709"/>
          <w:tab w:val="right" w:pos="9070" w:leader="dot"/>
        </w:tabs>
        <w:spacing w:before="120" w:after="0"/>
        <w:jc w:val="both"/>
        <w:rPr/>
      </w:pPr>
      <w:r>
        <w:rPr/>
        <w:tab/>
      </w:r>
    </w:p>
    <w:p>
      <w:pPr>
        <w:pStyle w:val="Normal"/>
        <w:tabs>
          <w:tab w:val="clear" w:pos="709"/>
          <w:tab w:val="right" w:pos="9070" w:leader="dot"/>
        </w:tabs>
        <w:spacing w:before="120" w:after="0"/>
        <w:jc w:val="both"/>
        <w:rPr/>
      </w:pPr>
      <w:r>
        <w:rPr/>
        <w:tab/>
      </w:r>
    </w:p>
    <w:p>
      <w:pPr>
        <w:pStyle w:val="Normal"/>
        <w:tabs>
          <w:tab w:val="clear" w:pos="709"/>
          <w:tab w:val="right" w:pos="9070" w:leader="dot"/>
        </w:tabs>
        <w:spacing w:before="120" w:after="0"/>
        <w:jc w:val="both"/>
        <w:rPr/>
      </w:pPr>
      <w:r>
        <w:rPr/>
        <w:tab/>
      </w:r>
    </w:p>
    <w:p>
      <w:pPr>
        <w:pStyle w:val="Normal"/>
        <w:tabs>
          <w:tab w:val="clear" w:pos="709"/>
          <w:tab w:val="right" w:pos="9070" w:leader="dot"/>
        </w:tabs>
        <w:spacing w:before="120" w:after="0"/>
        <w:jc w:val="both"/>
        <w:rPr/>
      </w:pPr>
      <w:r>
        <w:rPr/>
        <w:tab/>
      </w:r>
    </w:p>
    <w:p>
      <w:pPr>
        <w:pStyle w:val="Normal"/>
        <w:tabs>
          <w:tab w:val="clear" w:pos="709"/>
          <w:tab w:val="right" w:pos="9070" w:leader="dot"/>
        </w:tabs>
        <w:spacing w:before="120" w:after="0"/>
        <w:jc w:val="both"/>
        <w:rPr/>
      </w:pPr>
      <w:r>
        <w:rPr/>
        <w:tab/>
      </w:r>
    </w:p>
    <w:p>
      <w:pPr>
        <w:pStyle w:val="Normal"/>
        <w:tabs>
          <w:tab w:val="clear" w:pos="709"/>
          <w:tab w:val="right" w:pos="9070" w:leader="dot"/>
        </w:tabs>
        <w:spacing w:before="120" w:after="0"/>
        <w:jc w:val="both"/>
        <w:rPr/>
      </w:pPr>
      <w:r>
        <w:rPr/>
        <w:tab/>
      </w:r>
    </w:p>
    <w:p>
      <w:pPr>
        <w:pStyle w:val="Normal"/>
        <w:tabs>
          <w:tab w:val="clear" w:pos="709"/>
          <w:tab w:val="right" w:pos="9070" w:leader="dot"/>
        </w:tabs>
        <w:spacing w:before="120" w:after="0"/>
        <w:jc w:val="both"/>
        <w:rPr/>
      </w:pPr>
      <w:r>
        <w:rPr/>
        <w:tab/>
      </w:r>
    </w:p>
    <w:p>
      <w:pPr>
        <w:pStyle w:val="Normal"/>
        <w:tabs>
          <w:tab w:val="clear" w:pos="709"/>
          <w:tab w:val="right" w:pos="9070" w:leader="dot"/>
        </w:tabs>
        <w:spacing w:before="120" w:after="0"/>
        <w:jc w:val="both"/>
        <w:rPr/>
      </w:pPr>
      <w:r>
        <w:rPr/>
        <w:tab/>
      </w:r>
    </w:p>
    <w:p>
      <w:pPr>
        <w:pStyle w:val="Normal"/>
        <w:tabs>
          <w:tab w:val="clear" w:pos="709"/>
          <w:tab w:val="right" w:pos="9070" w:leader="dot"/>
        </w:tabs>
        <w:spacing w:before="120" w:after="0"/>
        <w:jc w:val="both"/>
        <w:rPr/>
      </w:pPr>
      <w:r>
        <w:rPr/>
        <w:tab/>
      </w:r>
    </w:p>
    <w:p>
      <w:pPr>
        <w:pStyle w:val="Normal"/>
        <w:tabs>
          <w:tab w:val="clear" w:pos="709"/>
          <w:tab w:val="right" w:pos="9070" w:leader="dot"/>
        </w:tabs>
        <w:spacing w:before="120" w:after="0"/>
        <w:jc w:val="both"/>
        <w:rPr/>
      </w:pPr>
      <w:r>
        <w:rPr/>
        <w:tab/>
      </w:r>
    </w:p>
    <w:p>
      <w:pPr>
        <w:pStyle w:val="Normal"/>
        <w:tabs>
          <w:tab w:val="clear" w:pos="709"/>
          <w:tab w:val="right" w:pos="9070" w:leader="dot"/>
        </w:tabs>
        <w:spacing w:before="120" w:after="0"/>
        <w:jc w:val="both"/>
        <w:rPr/>
      </w:pPr>
      <w:r>
        <w:rPr/>
        <w:tab/>
      </w:r>
    </w:p>
    <w:p>
      <w:pPr>
        <w:pStyle w:val="Normal"/>
        <w:tabs>
          <w:tab w:val="clear" w:pos="709"/>
          <w:tab w:val="right" w:pos="9070" w:leader="dot"/>
        </w:tabs>
        <w:spacing w:before="120" w:after="0"/>
        <w:jc w:val="both"/>
        <w:rPr/>
      </w:pPr>
      <w:r>
        <w:rPr/>
      </w:r>
    </w:p>
    <w:p>
      <w:pPr>
        <w:pStyle w:val="Normal"/>
        <w:tabs>
          <w:tab w:val="clear" w:pos="709"/>
          <w:tab w:val="right" w:pos="9070" w:leader="dot"/>
        </w:tabs>
        <w:spacing w:before="120" w:after="0"/>
        <w:jc w:val="both"/>
        <w:rPr/>
      </w:pPr>
      <w:r>
        <w:rPr/>
      </w:r>
    </w:p>
    <w:p>
      <w:pPr>
        <w:pStyle w:val="Normal"/>
        <w:rPr/>
      </w:pPr>
      <w:r>
        <w:rPr/>
        <w:t>4. Do wniosku należy dołączyć w przypadku gdy: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a/ przedsiębiorca ubiega się o pomoc de minimis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oświadczenie o uzyskaniu lub nieuzyskaniu pomocy de minimis;</w:t>
      </w:r>
    </w:p>
    <w:p>
      <w:pPr>
        <w:pStyle w:val="Normal"/>
        <w:jc w:val="both"/>
        <w:rPr/>
      </w:pPr>
      <w:r>
        <w:rPr/>
        <w:t>- formularz informacji przy ubieganiu się o pomoc de minimis;</w:t>
      </w:r>
    </w:p>
    <w:p>
      <w:pPr>
        <w:pStyle w:val="Normal"/>
        <w:jc w:val="both"/>
        <w:rPr/>
      </w:pPr>
      <w:r>
        <w:rPr/>
        <w:t>- sprawozdania finansowe za okres 3 ostatnich lat obrotowych;</w:t>
      </w:r>
      <w:r>
        <w:rPr>
          <w:vertAlign w:val="superscript"/>
        </w:rPr>
        <w:t>***</w:t>
      </w:r>
    </w:p>
    <w:p>
      <w:pPr>
        <w:pStyle w:val="Normal"/>
        <w:jc w:val="both"/>
        <w:rPr/>
      </w:pPr>
      <w:r>
        <w:rPr/>
        <w:t>-</w:t>
      </w:r>
      <w:r>
        <w:rPr>
          <w:b/>
          <w:bCs/>
        </w:rPr>
        <w:t xml:space="preserve"> </w:t>
      </w:r>
      <w:r>
        <w:rPr>
          <w:b w:val="false"/>
          <w:bCs w:val="false"/>
        </w:rPr>
        <w:t>dokumenty finansowe za 1 kw. 2020 roku i następne lub inne dokumenty obrazujące utratę płynności finansowej  w związku z wejściem w życie rozporządzenia Ministra Zdrowia z dnia 13 marca 2020 r., w sprawie ogłoszenia na obszarze Rzeczpospolitej Polskiej stanu zagrożenia epidemicznego;</w:t>
      </w:r>
    </w:p>
    <w:p>
      <w:pPr>
        <w:pStyle w:val="Normal"/>
        <w:rPr/>
      </w:pPr>
      <w:r>
        <w:rPr/>
        <w:t>- oświadczenie o stanie majątkowym przedsiębiorcy,</w:t>
      </w:r>
    </w:p>
    <w:p>
      <w:pPr>
        <w:pStyle w:val="Normal"/>
        <w:jc w:val="both"/>
        <w:rPr/>
      </w:pPr>
      <w:r>
        <w:rPr/>
        <w:t>-  w przypadku wynajmu  lokali użytkowych, w których najemcy zaprzestali prowadzenia działalności gospodarczej z uwagi na wejście w/w rozporządzenia należy przedłożyć aneksy do umów najmu, z których będzie wynikało zwolnienie z opłat czynszu bądź jej zmniejszenie.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b/ przedsiębiorca ubiega się o pomoc </w:t>
      </w:r>
      <w:r>
        <w:rPr>
          <w:b/>
          <w:bCs/>
          <w:color w:val="000000"/>
          <w:sz w:val="24"/>
          <w:szCs w:val="24"/>
        </w:rPr>
        <w:t>w ramach Komunikatu Komisji Europejskiej dot. Tymczasowych ram środków pomocy państwa w celu wsparcia gospodarki w kontekście trwającej epidemii COVID-19 (2020/C I/01)  (Dz.Urz. UE C 911  z 20.03.2020, str. 1):</w:t>
      </w:r>
    </w:p>
    <w:p>
      <w:pPr>
        <w:pStyle w:val="Normal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i w:val="false"/>
          <w:strike w:val="false"/>
          <w:dstrike w:val="false"/>
          <w:outline w:val="false"/>
          <w:shadow w:val="false"/>
          <w:sz w:val="28"/>
          <w:u w:val="none"/>
          <w:em w:val="none"/>
        </w:rPr>
        <w:t>- f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ormularz informacji przedstawianych przy ubieganiu się o pomoc rekompensującą negatywne konsekwencje ekonomiczne z powodu COVID-19</w:t>
      </w:r>
    </w:p>
    <w:p>
      <w:pPr>
        <w:pStyle w:val="Normal"/>
        <w:jc w:val="both"/>
        <w:rPr/>
      </w:pPr>
      <w:r>
        <w:rPr/>
        <w:t>- sprawozdania finansowe za okres 3 ostatnich lat obrotowych;</w:t>
      </w:r>
      <w:r>
        <w:rPr>
          <w:vertAlign w:val="superscript"/>
        </w:rPr>
        <w:t>***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-</w:t>
      </w:r>
      <w:r>
        <w:rPr>
          <w:b/>
          <w:bCs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 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dokumenty finansowe za 1 kw. 2020 roku i następne lub inne dokumenty obrazujące utratę płynności finansowej  w związku z wejściem w życie rozporządzenia Ministra Zdrowia z dnia 13 marca 2020 r., w sprawie ogłoszenia na obszarze Rzeczpospolitej Polskiej stanu zagrożenia epidemicznego;</w:t>
      </w:r>
    </w:p>
    <w:p>
      <w:pPr>
        <w:pStyle w:val="Normal"/>
        <w:jc w:val="both"/>
        <w:rPr>
          <w:b w:val="false"/>
          <w:b w:val="false"/>
          <w:bCs/>
          <w:i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</w:pPr>
      <w:r>
        <w:rPr>
          <w:b w:val="false"/>
          <w:bCs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- oświadczenie o stanie majątkowym przedsiębiorcy,</w:t>
      </w:r>
    </w:p>
    <w:p>
      <w:pPr>
        <w:pStyle w:val="Normal"/>
        <w:jc w:val="both"/>
        <w:rPr>
          <w:b w:val="false"/>
          <w:b w:val="false"/>
          <w:bCs/>
          <w:i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</w:pPr>
      <w:r>
        <w:rPr>
          <w:b w:val="false"/>
          <w:bCs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-  w przypadku wynajmu lokali użytkowych, w których najemcy zaprzestali prowadzenia działalności gospodarczej z uwagi na wejście w/w rozporządzenia należy przedłożyć aneksy do umów najmu, z których będzie wynikało zwolnienie z opłat czynszu bądź jej zmniejszenie.</w:t>
      </w:r>
    </w:p>
    <w:p>
      <w:pPr>
        <w:pStyle w:val="Normal"/>
        <w:tabs>
          <w:tab w:val="clear" w:pos="709"/>
          <w:tab w:val="right" w:pos="8931" w:leader="dot"/>
        </w:tabs>
        <w:spacing w:before="720" w:after="0"/>
        <w:ind w:left="4536" w:right="0" w:hanging="0"/>
        <w:rPr/>
      </w:pPr>
      <w:r>
        <w:rPr/>
      </w:r>
    </w:p>
    <w:p>
      <w:pPr>
        <w:pStyle w:val="Normal"/>
        <w:tabs>
          <w:tab w:val="clear" w:pos="709"/>
          <w:tab w:val="right" w:pos="8931" w:leader="dot"/>
        </w:tabs>
        <w:spacing w:before="720" w:after="0"/>
        <w:ind w:left="4536" w:right="0" w:hanging="0"/>
        <w:rPr/>
      </w:pPr>
      <w:r>
        <w:rPr/>
      </w:r>
    </w:p>
    <w:p>
      <w:pPr>
        <w:pStyle w:val="Normal"/>
        <w:tabs>
          <w:tab w:val="clear" w:pos="709"/>
          <w:tab w:val="right" w:pos="8931" w:leader="dot"/>
        </w:tabs>
        <w:spacing w:before="720" w:after="0"/>
        <w:ind w:left="4536" w:right="0" w:hanging="0"/>
        <w:rPr/>
      </w:pPr>
      <w:r>
        <w:rPr/>
        <w:tab/>
      </w:r>
    </w:p>
    <w:p>
      <w:pPr>
        <w:pStyle w:val="Normal"/>
        <w:tabs>
          <w:tab w:val="clear" w:pos="709"/>
          <w:tab w:val="right" w:pos="9070" w:leader="dot"/>
        </w:tabs>
        <w:ind w:left="4536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wnioskodawcy </w:t>
      </w:r>
    </w:p>
    <w:p>
      <w:pPr>
        <w:pStyle w:val="Normal"/>
        <w:tabs>
          <w:tab w:val="clear" w:pos="709"/>
          <w:tab w:val="right" w:pos="9070" w:leader="dot"/>
        </w:tabs>
        <w:ind w:left="4536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  <w:t>(osoby reprezentującej wnioskodawcę)</w:t>
      </w:r>
    </w:p>
    <w:p>
      <w:pPr>
        <w:pStyle w:val="Normal"/>
        <w:spacing w:before="480" w:after="0"/>
        <w:ind w:left="567" w:right="0" w:hanging="567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>
          <w:rStyle w:val="Mocnowyrniony"/>
          <w:sz w:val="20"/>
          <w:szCs w:val="20"/>
        </w:rPr>
        <w:t>Wniosek podpisany kwalifikowanym podpisem elektronicznym wraz z wymaganymi załącznikami. Przedsiębiorca może złożyć:</w:t>
      </w:r>
      <w:r>
        <w:rPr>
          <w:sz w:val="20"/>
          <w:szCs w:val="20"/>
        </w:rPr>
        <w:br/>
        <w:t>- w formie elektronicznej </w:t>
      </w:r>
      <w:r>
        <w:rPr>
          <w:rStyle w:val="Mocnowyrniony"/>
          <w:sz w:val="20"/>
          <w:szCs w:val="20"/>
        </w:rPr>
        <w:t>poprzez skrzynkę podawczą ePUAP</w:t>
      </w:r>
      <w:r>
        <w:rPr>
          <w:sz w:val="20"/>
          <w:szCs w:val="20"/>
        </w:rPr>
        <w:t>.</w:t>
        <w:br/>
        <w:t>- lub </w:t>
      </w:r>
      <w:r>
        <w:rPr>
          <w:rStyle w:val="Mocnowyrniony"/>
          <w:sz w:val="20"/>
          <w:szCs w:val="20"/>
        </w:rPr>
        <w:t>drogą mailową</w:t>
      </w:r>
      <w:r>
        <w:rPr>
          <w:sz w:val="20"/>
          <w:szCs w:val="20"/>
        </w:rPr>
        <w:t>:  poczta@um.swiebodzin.pl</w:t>
        <w:br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 również w formie pisemnej za pośrednictwem operatora pocztowego na adres: Gmina Świebodzin, </w:t>
        <w:br/>
        <w:t>ul. Rynkowa 2, 66-200 Świebodzin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  <w:bookmarkStart w:id="1" w:name="_GoBack"/>
      <w:bookmarkStart w:id="2" w:name="_GoBack"/>
      <w:bookmarkEnd w:id="2"/>
    </w:p>
    <w:p>
      <w:pPr>
        <w:pStyle w:val="Normal"/>
        <w:spacing w:before="480" w:after="0"/>
        <w:ind w:left="567" w:right="0" w:hanging="567"/>
        <w:rPr/>
      </w:pPr>
      <w:r>
        <w:rPr>
          <w:sz w:val="20"/>
          <w:szCs w:val="20"/>
        </w:rPr>
        <w:t>*</w:t>
        <w:tab/>
        <w:t>dotyczy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nieruchomości związanych z prowadzoną działalnością gospodarczą</w:t>
      </w:r>
    </w:p>
    <w:p>
      <w:pPr>
        <w:pStyle w:val="Normal"/>
        <w:ind w:left="567" w:right="0" w:hanging="567"/>
        <w:rPr>
          <w:sz w:val="20"/>
          <w:szCs w:val="20"/>
        </w:rPr>
      </w:pPr>
      <w:r>
        <w:rPr>
          <w:sz w:val="20"/>
          <w:szCs w:val="20"/>
        </w:rPr>
        <w:t>**</w:t>
        <w:tab/>
        <w:t>właściwe zakreślić</w:t>
      </w:r>
    </w:p>
    <w:p>
      <w:pPr>
        <w:pStyle w:val="Normal"/>
        <w:ind w:left="567" w:right="0" w:hanging="567"/>
        <w:rPr>
          <w:sz w:val="20"/>
          <w:szCs w:val="20"/>
        </w:rPr>
      </w:pPr>
      <w:r>
        <w:rPr>
          <w:sz w:val="20"/>
          <w:szCs w:val="20"/>
        </w:rPr>
        <w:t>***</w:t>
        <w:tab/>
        <w:t>dotyczy tylko podmiotów zobowiązanych do składania sprawozdań finansowych zgodnie z przepisami o rachunkowości</w:t>
      </w:r>
    </w:p>
    <w:sectPr>
      <w:footerReference w:type="default" r:id="rId2"/>
      <w:type w:val="nextPage"/>
      <w:pgSz w:w="11906" w:h="16838"/>
      <w:pgMar w:left="1418" w:right="1418" w:header="0" w:top="1134" w:footer="567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52260292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 w:eastAsia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086c"/>
    <w:pPr>
      <w:widowControl/>
      <w:kinsoku w:val="true"/>
      <w:overflowPunct w:val="fals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pl-PL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265c4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265c4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d2948"/>
    <w:rPr>
      <w:rFonts w:ascii="Segoe UI" w:hAnsi="Segoe UI" w:eastAsia="Times New Roman" w:cs="Segoe UI"/>
      <w:sz w:val="18"/>
      <w:szCs w:val="18"/>
      <w:lang w:eastAsia="pl-PL"/>
    </w:rPr>
  </w:style>
  <w:style w:type="character" w:styleId="ListLabel1" w:customStyle="1">
    <w:name w:val="ListLabel 1"/>
    <w:qFormat/>
    <w:rPr>
      <w:rFonts w:ascii="Times New Roman" w:hAnsi="Times New Roman" w:eastAsia="Times New Roman" w:cs="Times New Roman"/>
      <w:b/>
      <w:color w:val="auto"/>
      <w:sz w:val="24"/>
    </w:rPr>
  </w:style>
  <w:style w:type="character" w:styleId="ListLabel2" w:customStyle="1">
    <w:name w:val="ListLabel 2"/>
    <w:qFormat/>
    <w:rPr>
      <w:sz w:val="20"/>
    </w:rPr>
  </w:style>
  <w:style w:type="character" w:styleId="ListLabel3" w:customStyle="1">
    <w:name w:val="ListLabel 3"/>
    <w:qFormat/>
    <w:rPr>
      <w:sz w:val="20"/>
    </w:rPr>
  </w:style>
  <w:style w:type="character" w:styleId="ListLabel4" w:customStyle="1">
    <w:name w:val="ListLabel 4"/>
    <w:qFormat/>
    <w:rPr>
      <w:sz w:val="20"/>
    </w:rPr>
  </w:style>
  <w:style w:type="character" w:styleId="ListLabel5" w:customStyle="1">
    <w:name w:val="ListLabel 5"/>
    <w:qFormat/>
    <w:rPr>
      <w:sz w:val="20"/>
    </w:rPr>
  </w:style>
  <w:style w:type="character" w:styleId="ListLabel6" w:customStyle="1">
    <w:name w:val="ListLabel 6"/>
    <w:qFormat/>
    <w:rPr>
      <w:sz w:val="20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sz w:val="20"/>
    </w:rPr>
  </w:style>
  <w:style w:type="character" w:styleId="ListLabel12" w:customStyle="1">
    <w:name w:val="ListLabel 12"/>
    <w:qFormat/>
    <w:rPr>
      <w:sz w:val="20"/>
    </w:rPr>
  </w:style>
  <w:style w:type="character" w:styleId="ListLabel13" w:customStyle="1">
    <w:name w:val="ListLabel 13"/>
    <w:qFormat/>
    <w:rPr>
      <w:sz w:val="20"/>
    </w:rPr>
  </w:style>
  <w:style w:type="character" w:styleId="ListLabel14" w:customStyle="1">
    <w:name w:val="ListLabel 14"/>
    <w:qFormat/>
    <w:rPr>
      <w:sz w:val="20"/>
    </w:rPr>
  </w:style>
  <w:style w:type="character" w:styleId="ListLabel15" w:customStyle="1">
    <w:name w:val="ListLabel 15"/>
    <w:qFormat/>
    <w:rPr>
      <w:sz w:val="20"/>
    </w:rPr>
  </w:style>
  <w:style w:type="character" w:styleId="ListLabel16" w:customStyle="1">
    <w:name w:val="ListLabel 16"/>
    <w:qFormat/>
    <w:rPr>
      <w:sz w:val="20"/>
    </w:rPr>
  </w:style>
  <w:style w:type="character" w:styleId="ListLabel17" w:customStyle="1">
    <w:name w:val="ListLabel 17"/>
    <w:qFormat/>
    <w:rPr>
      <w:sz w:val="20"/>
    </w:rPr>
  </w:style>
  <w:style w:type="character" w:styleId="ListLabel18" w:customStyle="1">
    <w:name w:val="ListLabel 18"/>
    <w:qFormat/>
    <w:rPr>
      <w:sz w:val="20"/>
    </w:rPr>
  </w:style>
  <w:style w:type="character" w:styleId="ListLabel19" w:customStyle="1">
    <w:name w:val="ListLabel 19"/>
    <w:qFormat/>
    <w:rPr>
      <w:sz w:val="20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eastAsia="Times New Roman" w:cs="Arial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eastAsia="Times New Roman" w:cs="Times New Roman"/>
      <w:b w:val="false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Mocnowyrniony" w:customStyle="1">
    <w:name w:val="Mocno wyróżniony"/>
    <w:qFormat/>
    <w:rPr>
      <w:b/>
      <w:bCs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ListLabel36" w:customStyle="1">
    <w:name w:val="ListLabel 36"/>
    <w:qFormat/>
    <w:rPr>
      <w:rFonts w:ascii="Times New Roman" w:hAnsi="Times New Roman" w:eastAsia="Times New Roman" w:cs="Times New Roman"/>
      <w:b/>
      <w:color w:val="auto"/>
      <w:sz w:val="24"/>
    </w:rPr>
  </w:style>
  <w:style w:type="character" w:styleId="ListLabel37" w:customStyle="1">
    <w:name w:val="ListLabel 37"/>
    <w:qFormat/>
    <w:rPr>
      <w:rFonts w:ascii="Times New Roman" w:hAnsi="Times New Roman" w:eastAsia="Times New Roman" w:cs="Times New Roman"/>
      <w:b/>
      <w:color w:val="auto"/>
      <w:sz w:val="24"/>
    </w:rPr>
  </w:style>
  <w:style w:type="character" w:styleId="ListLabel38" w:customStyle="1">
    <w:name w:val="ListLabel 38"/>
    <w:qFormat/>
    <w:rPr>
      <w:rFonts w:ascii="Times New Roman" w:hAnsi="Times New Roman" w:eastAsia="Times New Roman" w:cs="Times New Roman"/>
      <w:b/>
      <w:color w:val="auto"/>
      <w:sz w:val="24"/>
    </w:rPr>
  </w:style>
  <w:style w:type="character" w:styleId="ListLabel39" w:customStyle="1">
    <w:name w:val="ListLabel 39"/>
    <w:qFormat/>
    <w:rPr>
      <w:rFonts w:ascii="Times New Roman" w:hAnsi="Times New Roman" w:eastAsia="Times New Roman" w:cs="Times New Roman"/>
      <w:b/>
      <w:color w:val="auto"/>
      <w:sz w:val="24"/>
    </w:rPr>
  </w:style>
  <w:style w:type="character" w:styleId="ListLabel40">
    <w:name w:val="ListLabel 40"/>
    <w:qFormat/>
    <w:rPr>
      <w:rFonts w:ascii="Times New Roman" w:hAnsi="Times New Roman" w:eastAsia="Times New Roman" w:cs="Times New Roman"/>
      <w:b/>
      <w:color w:val="auto"/>
      <w:sz w:val="24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b/>
      <w:color w:val="auto"/>
      <w:sz w:val="24"/>
    </w:rPr>
  </w:style>
  <w:style w:type="character" w:styleId="ListLabel42">
    <w:name w:val="ListLabel 42"/>
    <w:qFormat/>
    <w:rPr>
      <w:rFonts w:ascii="Times New Roman" w:hAnsi="Times New Roman" w:eastAsia="Times New Roman" w:cs="Times New Roman"/>
      <w:b/>
      <w:color w:val="auto"/>
      <w:sz w:val="24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b/>
      <w:color w:val="auto"/>
      <w:sz w:val="24"/>
    </w:rPr>
  </w:style>
  <w:style w:type="character" w:styleId="ListLabel46">
    <w:name w:val="ListLabel 46"/>
    <w:qFormat/>
    <w:rPr>
      <w:rFonts w:eastAsia="Times New Roman" w:cs="Times New Roman"/>
      <w:b/>
      <w:color w:val="auto"/>
      <w:sz w:val="24"/>
    </w:rPr>
  </w:style>
  <w:style w:type="character" w:styleId="ListLabel45">
    <w:name w:val="ListLabel 45"/>
    <w:qFormat/>
    <w:rPr>
      <w:rFonts w:eastAsia="Times New Roman" w:cs="Times New Roman"/>
      <w:b/>
      <w:color w:val="auto"/>
      <w:sz w:val="24"/>
    </w:rPr>
  </w:style>
  <w:style w:type="character" w:styleId="ListLabel44">
    <w:name w:val="ListLabel 44"/>
    <w:qFormat/>
    <w:rPr>
      <w:rFonts w:eastAsia="Times New Roman" w:cs="Times New Roman"/>
      <w:b/>
      <w:color w:val="auto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link w:val="NagwekZnak"/>
    <w:uiPriority w:val="99"/>
    <w:unhideWhenUsed/>
    <w:rsid w:val="003265c4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uiPriority w:val="34"/>
    <w:qFormat/>
    <w:rsid w:val="0083086c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3265c4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d294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LibreOffice/6.2.8.2$Windows_X86_64 LibreOffice_project/f82ddfca21ebc1e222a662a32b25c0c9d20169ee</Application>
  <Pages>4</Pages>
  <Words>659</Words>
  <Characters>4125</Characters>
  <CharactersWithSpaces>4819</CharactersWithSpaces>
  <Paragraphs>97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2020-04-02T15:26:00Z</dcterms:created>
  <dc:creator>nowakk1</dc:creator>
  <dc:description/>
  <dc:language>pl-PL</dc:language>
  <cp:lastModifiedBy/>
  <cp:lastPrinted>2020-03-30T15:10:00Z</cp:lastPrinted>
  <dcterms:modified xsi:type="dcterms:W3CDTF">2020-05-18T12:14:16Z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